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от_________г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>. №_____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96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462"/>
        <w:gridCol w:w="4462"/>
      </w:tblGrid>
      <w:tr w:rsidR="00E80AD8" w:rsidRPr="002D7277" w:rsidTr="006C7370"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E80AD8" w:rsidRPr="00051612" w:rsidTr="006C7370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№ п/п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Кадастровый номер земельного участка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</w:rPr>
              <w:t>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6917" w:rsidRPr="00286917" w:rsidRDefault="00286917" w:rsidP="00286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91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86917">
              <w:rPr>
                <w:rFonts w:ascii="Times New Roman" w:hAnsi="Times New Roman" w:cs="Times New Roman"/>
                <w:sz w:val="28"/>
                <w:szCs w:val="28"/>
              </w:rPr>
              <w:t>становлено относительно ориентира, расположенного за пределами участка. Ориентир</w:t>
            </w:r>
          </w:p>
          <w:p w:rsidR="00E80AD8" w:rsidRPr="00286917" w:rsidRDefault="00286917" w:rsidP="00286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6917">
              <w:rPr>
                <w:rFonts w:ascii="Times New Roman" w:hAnsi="Times New Roman" w:cs="Times New Roman"/>
                <w:sz w:val="28"/>
                <w:szCs w:val="28"/>
              </w:rPr>
              <w:t>с.Еткул</w:t>
            </w:r>
            <w:r w:rsidRPr="0028691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Pr="00286917">
              <w:rPr>
                <w:rFonts w:ascii="Times New Roman" w:hAnsi="Times New Roman" w:cs="Times New Roman"/>
                <w:sz w:val="28"/>
                <w:szCs w:val="28"/>
              </w:rPr>
              <w:t xml:space="preserve">. Участок находится примерно </w:t>
            </w:r>
            <w:proofErr w:type="gramStart"/>
            <w:r w:rsidRPr="0028691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28691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286917">
              <w:rPr>
                <w:rFonts w:ascii="Times New Roman" w:hAnsi="Times New Roman" w:cs="Times New Roman"/>
                <w:sz w:val="28"/>
                <w:szCs w:val="28"/>
              </w:rPr>
              <w:t xml:space="preserve"> орие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нтира по направлению на Участок </w:t>
            </w:r>
            <w:bookmarkStart w:id="0" w:name="_GoBack"/>
            <w:bookmarkEnd w:id="0"/>
            <w:r w:rsidRPr="00286917">
              <w:rPr>
                <w:rFonts w:ascii="Times New Roman" w:hAnsi="Times New Roman" w:cs="Times New Roman"/>
                <w:sz w:val="28"/>
                <w:szCs w:val="28"/>
              </w:rPr>
              <w:t>находится примерно в 2,7 км, по направлени</w:t>
            </w:r>
            <w:r w:rsidRPr="00286917">
              <w:rPr>
                <w:rFonts w:ascii="Times New Roman" w:hAnsi="Times New Roman" w:cs="Times New Roman"/>
                <w:sz w:val="28"/>
                <w:szCs w:val="28"/>
              </w:rPr>
              <w:t xml:space="preserve">ю на северо-запад от ориентира. </w:t>
            </w:r>
            <w:r w:rsidRPr="00286917"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 ориентира: Челябинская область, р-н. </w:t>
            </w:r>
            <w:proofErr w:type="spellStart"/>
            <w:r w:rsidRPr="00286917">
              <w:rPr>
                <w:rFonts w:ascii="Times New Roman" w:hAnsi="Times New Roman" w:cs="Times New Roman"/>
                <w:sz w:val="28"/>
                <w:szCs w:val="28"/>
              </w:rPr>
              <w:t>Еткульский</w:t>
            </w:r>
            <w:proofErr w:type="spellEnd"/>
            <w:r w:rsidRPr="0028691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6917">
              <w:rPr>
                <w:rFonts w:ascii="Times New Roman" w:hAnsi="Times New Roman" w:cs="Times New Roman"/>
                <w:sz w:val="28"/>
                <w:szCs w:val="28"/>
              </w:rPr>
              <w:t>Еткульское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286917" w:rsidRDefault="00286917" w:rsidP="006C737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6917">
              <w:rPr>
                <w:rFonts w:ascii="Times New Roman" w:hAnsi="Times New Roman" w:cs="Times New Roman"/>
                <w:sz w:val="28"/>
                <w:szCs w:val="28"/>
              </w:rPr>
              <w:t>74:07:1601002:340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</w:rPr>
              <w:t>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AD8" w:rsidRPr="00286917" w:rsidRDefault="00286917" w:rsidP="00286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91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86917">
              <w:rPr>
                <w:rFonts w:ascii="Times New Roman" w:hAnsi="Times New Roman" w:cs="Times New Roman"/>
                <w:sz w:val="28"/>
                <w:szCs w:val="28"/>
              </w:rPr>
              <w:t xml:space="preserve">становлено относительно ориентира, расположенного за пределами участка. Ориентир </w:t>
            </w:r>
            <w:proofErr w:type="spellStart"/>
            <w:r w:rsidRPr="0028691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869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86917">
              <w:rPr>
                <w:rFonts w:ascii="Times New Roman" w:hAnsi="Times New Roman" w:cs="Times New Roman"/>
                <w:sz w:val="28"/>
                <w:szCs w:val="28"/>
              </w:rPr>
              <w:t>Еткуль</w:t>
            </w:r>
            <w:proofErr w:type="spellEnd"/>
            <w:r w:rsidRPr="00286917">
              <w:rPr>
                <w:rFonts w:ascii="Times New Roman" w:hAnsi="Times New Roman" w:cs="Times New Roman"/>
                <w:sz w:val="28"/>
                <w:szCs w:val="28"/>
              </w:rPr>
              <w:t xml:space="preserve">. Участок находится примерно </w:t>
            </w:r>
            <w:proofErr w:type="gramStart"/>
            <w:r w:rsidRPr="00286917">
              <w:rPr>
                <w:rFonts w:ascii="Times New Roman" w:hAnsi="Times New Roman" w:cs="Times New Roman"/>
                <w:sz w:val="28"/>
                <w:szCs w:val="28"/>
              </w:rPr>
              <w:t>в от</w:t>
            </w:r>
            <w:proofErr w:type="gramEnd"/>
            <w:r w:rsidRPr="00286917">
              <w:rPr>
                <w:rFonts w:ascii="Times New Roman" w:hAnsi="Times New Roman" w:cs="Times New Roman"/>
                <w:sz w:val="28"/>
                <w:szCs w:val="28"/>
              </w:rPr>
              <w:t xml:space="preserve"> ориентира по направлению на Участок находится</w:t>
            </w:r>
            <w:r w:rsidRPr="002869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6917">
              <w:rPr>
                <w:rFonts w:ascii="Times New Roman" w:hAnsi="Times New Roman" w:cs="Times New Roman"/>
                <w:sz w:val="28"/>
                <w:szCs w:val="28"/>
              </w:rPr>
              <w:t>примерно в 2.2 км., по направлению на северо-запад от ориентира</w:t>
            </w:r>
            <w:r w:rsidRPr="0028691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86917"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 ориентира: Челябинская область, р-н. </w:t>
            </w:r>
            <w:proofErr w:type="spellStart"/>
            <w:r w:rsidRPr="00286917">
              <w:rPr>
                <w:rFonts w:ascii="Times New Roman" w:hAnsi="Times New Roman" w:cs="Times New Roman"/>
                <w:sz w:val="28"/>
                <w:szCs w:val="28"/>
              </w:rPr>
              <w:t>Еткульский</w:t>
            </w:r>
            <w:proofErr w:type="spellEnd"/>
            <w:r w:rsidRPr="0028691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6917">
              <w:rPr>
                <w:rFonts w:ascii="Times New Roman" w:hAnsi="Times New Roman" w:cs="Times New Roman"/>
                <w:sz w:val="28"/>
                <w:szCs w:val="28"/>
              </w:rPr>
              <w:t>Еткульское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286917" w:rsidRDefault="00286917" w:rsidP="006C737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691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74:07:3001002:300</w:t>
            </w:r>
          </w:p>
        </w:tc>
      </w:tr>
    </w:tbl>
    <w:p w:rsidR="00E80AD8" w:rsidRPr="00051612" w:rsidRDefault="00E80AD8" w:rsidP="00E80AD8">
      <w:pPr>
        <w:rPr>
          <w:rFonts w:ascii="Times New Roman" w:hAnsi="Times New Roman" w:cs="Times New Roman"/>
          <w:b/>
        </w:rPr>
      </w:pPr>
    </w:p>
    <w:p w:rsidR="00E80AD8" w:rsidRDefault="00E80AD8" w:rsidP="00E80AD8">
      <w:pPr>
        <w:jc w:val="both"/>
        <w:rPr>
          <w:sz w:val="28"/>
          <w:szCs w:val="28"/>
        </w:rPr>
      </w:pPr>
    </w:p>
    <w:p w:rsidR="00E80AD8" w:rsidRDefault="00E80AD8" w:rsidP="00E80AD8">
      <w:pPr>
        <w:jc w:val="both"/>
        <w:rPr>
          <w:sz w:val="28"/>
          <w:szCs w:val="28"/>
        </w:rPr>
      </w:pPr>
    </w:p>
    <w:p w:rsidR="00E80AD8" w:rsidRDefault="00E80AD8" w:rsidP="00E80AD8">
      <w:pPr>
        <w:jc w:val="both"/>
        <w:rPr>
          <w:sz w:val="28"/>
          <w:szCs w:val="28"/>
        </w:rPr>
      </w:pPr>
    </w:p>
    <w:p w:rsidR="00E80AD8" w:rsidRDefault="00E80AD8" w:rsidP="00E80AD8">
      <w:pPr>
        <w:jc w:val="both"/>
        <w:rPr>
          <w:sz w:val="28"/>
          <w:szCs w:val="28"/>
        </w:rPr>
      </w:pPr>
    </w:p>
    <w:p w:rsidR="0048623F" w:rsidRPr="00E80AD8" w:rsidRDefault="0048623F" w:rsidP="00E80AD8"/>
    <w:sectPr w:rsidR="0048623F" w:rsidRPr="00E80AD8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612"/>
    <w:rsid w:val="0005642F"/>
    <w:rsid w:val="00060C1B"/>
    <w:rsid w:val="00070FDE"/>
    <w:rsid w:val="000865A0"/>
    <w:rsid w:val="0009033F"/>
    <w:rsid w:val="00093FDE"/>
    <w:rsid w:val="000A43CD"/>
    <w:rsid w:val="000A4C2C"/>
    <w:rsid w:val="000A5E7F"/>
    <w:rsid w:val="000B3B1B"/>
    <w:rsid w:val="000D4AE1"/>
    <w:rsid w:val="000E27FE"/>
    <w:rsid w:val="000E55CE"/>
    <w:rsid w:val="00103D58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30898"/>
    <w:rsid w:val="00251921"/>
    <w:rsid w:val="00251A29"/>
    <w:rsid w:val="0026513E"/>
    <w:rsid w:val="002671A2"/>
    <w:rsid w:val="00267455"/>
    <w:rsid w:val="00277B32"/>
    <w:rsid w:val="00286917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8758D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455F"/>
    <w:rsid w:val="004E6EBB"/>
    <w:rsid w:val="004F0619"/>
    <w:rsid w:val="0051460B"/>
    <w:rsid w:val="00517BA0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C2688"/>
    <w:rsid w:val="006C2FEB"/>
    <w:rsid w:val="006C762D"/>
    <w:rsid w:val="006D2AE4"/>
    <w:rsid w:val="0071673B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A0EF1"/>
    <w:rsid w:val="009B46D9"/>
    <w:rsid w:val="009C3294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56BF0"/>
    <w:rsid w:val="00B818F1"/>
    <w:rsid w:val="00B86B56"/>
    <w:rsid w:val="00B909C8"/>
    <w:rsid w:val="00B95BB1"/>
    <w:rsid w:val="00B963E6"/>
    <w:rsid w:val="00BA5075"/>
    <w:rsid w:val="00BA5DB1"/>
    <w:rsid w:val="00BD3452"/>
    <w:rsid w:val="00BF3051"/>
    <w:rsid w:val="00BF3D5C"/>
    <w:rsid w:val="00C001D9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568D7"/>
    <w:rsid w:val="00D64991"/>
    <w:rsid w:val="00D70F2E"/>
    <w:rsid w:val="00D72619"/>
    <w:rsid w:val="00D91BD0"/>
    <w:rsid w:val="00DA05E0"/>
    <w:rsid w:val="00E12D42"/>
    <w:rsid w:val="00E12D6A"/>
    <w:rsid w:val="00E152CA"/>
    <w:rsid w:val="00E27865"/>
    <w:rsid w:val="00E34E31"/>
    <w:rsid w:val="00E34F95"/>
    <w:rsid w:val="00E5344C"/>
    <w:rsid w:val="00E72332"/>
    <w:rsid w:val="00E80AD8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90305"/>
  <w15:docId w15:val="{26FFAA21-7F57-408C-A817-9591EB18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4AD55-3816-4451-920F-186931A5E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Воронцов Андрей Иванович</cp:lastModifiedBy>
  <cp:revision>6</cp:revision>
  <cp:lastPrinted>2021-07-23T08:30:00Z</cp:lastPrinted>
  <dcterms:created xsi:type="dcterms:W3CDTF">2021-07-24T05:24:00Z</dcterms:created>
  <dcterms:modified xsi:type="dcterms:W3CDTF">2022-07-13T06:19:00Z</dcterms:modified>
</cp:coreProperties>
</file>